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27" w:rsidRDefault="00A90D27" w:rsidP="00A90D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  <w:r w:rsidRPr="00A90D27"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>La Sicilia vanta una produzione enogastronomica di tutto rispetto, frutto di secoli e secoli di dominazioni che si sono succedute lasciando le loro tradizioni  i loro cibi nel nostro bagaglio alimentare. Re e regine della nostra cucina sono le melanzane, la ricotta, il pane in tutte le sue forme e i numerosi piatti che annoverano il pesce tra i loro ingredienti. La tradizione dolciaria è senz’altro di origine araba, che per primi introdussero l’uso della ricotta zuccherata e spezie quali cannella, chiodi di garofano, canditi</w:t>
      </w:r>
    </w:p>
    <w:p w:rsidR="00A90D27" w:rsidRDefault="00A90D27" w:rsidP="00A90D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</w:p>
    <w:p w:rsidR="00A90D27" w:rsidRDefault="00A90D27" w:rsidP="00A90D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 xml:space="preserve"> Il nostro tour enogastronomico prevede 5 giorni in giro per le sagre e le tradizioni siciliane </w:t>
      </w:r>
    </w:p>
    <w:p w:rsidR="00A90D27" w:rsidRDefault="00A90D27" w:rsidP="00A90D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</w:p>
    <w:p w:rsidR="00A90D27" w:rsidRDefault="00A90D27" w:rsidP="00A90D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>Durante i 5 giorni i nostri ospiti  pernotteranno presso:</w:t>
      </w:r>
    </w:p>
    <w:p w:rsidR="00A90D27" w:rsidRDefault="00A90D27" w:rsidP="00A90D27">
      <w:pPr>
        <w:rPr>
          <w:b/>
        </w:rPr>
      </w:pPr>
      <w:r>
        <w:rPr>
          <w:b/>
        </w:rPr>
        <w:t xml:space="preserve">(per i giorni 16/17/18 settembre ) </w:t>
      </w:r>
    </w:p>
    <w:p w:rsidR="000E4C8E" w:rsidRDefault="000E4C8E" w:rsidP="00A90D27">
      <w:pPr>
        <w:rPr>
          <w:b/>
        </w:rPr>
      </w:pPr>
      <w:r>
        <w:rPr>
          <w:b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81.5pt;height:38.25pt" fillcolor="#0070c0">
            <v:shadow color="#868686"/>
            <v:textpath style="font-family:&quot;Arial Black&quot;" fitshape="t" trim="t" string="“Dimora Alloggio dei Normanni”  "/>
          </v:shape>
        </w:pict>
      </w:r>
    </w:p>
    <w:p w:rsidR="00A90D27" w:rsidRDefault="00A90D27" w:rsidP="00A90D27">
      <w:pPr>
        <w:rPr>
          <w:b/>
        </w:rPr>
      </w:pPr>
    </w:p>
    <w:p w:rsidR="00A90D27" w:rsidRDefault="00A90D27" w:rsidP="00A90D27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3705225" cy="2238375"/>
            <wp:effectExtent l="19050" t="0" r="9525" b="0"/>
            <wp:docPr id="1" name="Immagine 1" descr="b&amp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&amp;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D27" w:rsidRPr="00B74A5C" w:rsidRDefault="00A90D27" w:rsidP="00A90D27">
      <w:pPr>
        <w:jc w:val="center"/>
        <w:rPr>
          <w:b/>
        </w:rPr>
      </w:pPr>
    </w:p>
    <w:p w:rsidR="00A90D27" w:rsidRDefault="00A90D27" w:rsidP="00A90D27">
      <w:pPr>
        <w:jc w:val="center"/>
      </w:pPr>
      <w:r>
        <w:t>Durante i 3 giorni gli ospiti pernotteranno presso</w:t>
      </w:r>
      <w:r>
        <w:rPr>
          <w:color w:val="4A4A4A"/>
          <w:shd w:val="clear" w:color="auto" w:fill="FFFFFF"/>
        </w:rPr>
        <w:t xml:space="preserve"> il  </w:t>
      </w:r>
      <w:proofErr w:type="spellStart"/>
      <w:r w:rsidRPr="00B74A5C">
        <w:rPr>
          <w:b/>
          <w:color w:val="4A4A4A"/>
          <w:shd w:val="clear" w:color="auto" w:fill="FFFFFF"/>
        </w:rPr>
        <w:t>B&amp;B</w:t>
      </w:r>
      <w:proofErr w:type="spellEnd"/>
      <w:r w:rsidRPr="00B74A5C">
        <w:rPr>
          <w:b/>
          <w:color w:val="4A4A4A"/>
          <w:shd w:val="clear" w:color="auto" w:fill="FFFFFF"/>
        </w:rPr>
        <w:t xml:space="preserve"> </w:t>
      </w:r>
      <w:r>
        <w:rPr>
          <w:b/>
          <w:color w:val="4A4A4A"/>
          <w:shd w:val="clear" w:color="auto" w:fill="FFFFFF"/>
        </w:rPr>
        <w:t>“</w:t>
      </w:r>
      <w:r>
        <w:rPr>
          <w:b/>
        </w:rPr>
        <w:t>D</w:t>
      </w:r>
      <w:r w:rsidRPr="00B74A5C">
        <w:rPr>
          <w:b/>
        </w:rPr>
        <w:t>imora dei Normanni</w:t>
      </w:r>
      <w:r w:rsidR="001B43DC" w:rsidRPr="001B43DC">
        <w:rPr>
          <w:b/>
          <w:sz w:val="28"/>
        </w:rPr>
        <w:t>***</w:t>
      </w:r>
      <w:r>
        <w:rPr>
          <w:b/>
        </w:rPr>
        <w:t>”</w:t>
      </w:r>
    </w:p>
    <w:p w:rsidR="00A90D27" w:rsidRDefault="00A90D27" w:rsidP="00A90D27">
      <w:pPr>
        <w:jc w:val="center"/>
      </w:pPr>
      <w:r>
        <w:t>in via Matrice, 6 Paternò.</w:t>
      </w:r>
    </w:p>
    <w:p w:rsidR="00A90D27" w:rsidRPr="00B74A5C" w:rsidRDefault="00A90D27" w:rsidP="00A90D27">
      <w:pPr>
        <w:rPr>
          <w:u w:val="single"/>
        </w:rPr>
      </w:pPr>
      <w:r w:rsidRPr="00B74A5C">
        <w:rPr>
          <w:u w:val="single"/>
        </w:rPr>
        <w:t xml:space="preserve">Il </w:t>
      </w:r>
      <w:proofErr w:type="spellStart"/>
      <w:r w:rsidRPr="00B74A5C">
        <w:rPr>
          <w:b/>
          <w:u w:val="single"/>
        </w:rPr>
        <w:t>B&amp;B</w:t>
      </w:r>
      <w:proofErr w:type="spellEnd"/>
      <w:r w:rsidRPr="00B74A5C">
        <w:rPr>
          <w:u w:val="single"/>
        </w:rPr>
        <w:t xml:space="preserve"> offre ai loro ospiti:</w:t>
      </w:r>
    </w:p>
    <w:p w:rsidR="00A90D27" w:rsidRDefault="00A90D27" w:rsidP="00A90D27">
      <w:pPr>
        <w:tabs>
          <w:tab w:val="left" w:pos="1950"/>
        </w:tabs>
        <w:ind w:left="720"/>
      </w:pPr>
    </w:p>
    <w:p w:rsidR="00A90D27" w:rsidRDefault="00A90D27" w:rsidP="00A90D27">
      <w:pPr>
        <w:numPr>
          <w:ilvl w:val="0"/>
          <w:numId w:val="2"/>
        </w:numPr>
        <w:spacing w:after="0" w:line="240" w:lineRule="auto"/>
      </w:pPr>
      <w:r>
        <w:t xml:space="preserve">climatizzazione/riscaldamento </w:t>
      </w:r>
    </w:p>
    <w:p w:rsidR="00A90D27" w:rsidRDefault="00A90D27" w:rsidP="00A90D27">
      <w:pPr>
        <w:numPr>
          <w:ilvl w:val="0"/>
          <w:numId w:val="2"/>
        </w:numPr>
        <w:spacing w:after="0" w:line="240" w:lineRule="auto"/>
      </w:pPr>
      <w:proofErr w:type="spellStart"/>
      <w:r>
        <w:t>wifi</w:t>
      </w:r>
      <w:proofErr w:type="spellEnd"/>
    </w:p>
    <w:p w:rsidR="00A90D27" w:rsidRDefault="00F03A01" w:rsidP="00A90D27">
      <w:pPr>
        <w:numPr>
          <w:ilvl w:val="0"/>
          <w:numId w:val="2"/>
        </w:num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6.3pt;margin-top:5.65pt;width:191.25pt;height:114.8pt;z-index:251660288;mso-width-relative:margin;mso-height-relative:margin" fillcolor="#6cf">
            <v:fill r:id="rId8" o:title="75%" type="pattern"/>
            <v:textbox>
              <w:txbxContent>
                <w:p w:rsidR="00A90D27" w:rsidRPr="000E4C8E" w:rsidRDefault="00A90D27" w:rsidP="00A90D27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</w:rPr>
                    <w:t xml:space="preserve">                 </w:t>
                  </w:r>
                  <w:r w:rsidRPr="000E4C8E">
                    <w:rPr>
                      <w:b/>
                      <w:color w:val="FF0000"/>
                      <w:sz w:val="28"/>
                    </w:rPr>
                    <w:t xml:space="preserve">Prezzi </w:t>
                  </w:r>
                  <w:proofErr w:type="spellStart"/>
                  <w:r w:rsidRPr="000E4C8E">
                    <w:rPr>
                      <w:b/>
                      <w:color w:val="FF0000"/>
                      <w:sz w:val="28"/>
                    </w:rPr>
                    <w:t>B&amp;B</w:t>
                  </w:r>
                  <w:proofErr w:type="spellEnd"/>
                </w:p>
                <w:p w:rsidR="000E4C8E" w:rsidRDefault="000E4C8E" w:rsidP="000E4C8E">
                  <w:pPr>
                    <w:spacing w:after="0" w:line="240" w:lineRule="auto"/>
                    <w:ind w:left="720"/>
                  </w:pPr>
                </w:p>
                <w:p w:rsidR="00A90D27" w:rsidRPr="000E4C8E" w:rsidRDefault="00A90D27" w:rsidP="000E4C8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8"/>
                    </w:rPr>
                  </w:pPr>
                  <w:r w:rsidRPr="000E4C8E">
                    <w:rPr>
                      <w:sz w:val="28"/>
                    </w:rPr>
                    <w:t xml:space="preserve">camera singola 25euro </w:t>
                  </w:r>
                </w:p>
                <w:p w:rsidR="00A90D27" w:rsidRPr="000E4C8E" w:rsidRDefault="00A90D27" w:rsidP="00A90D2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28"/>
                    </w:rPr>
                  </w:pPr>
                  <w:r w:rsidRPr="000E4C8E">
                    <w:rPr>
                      <w:sz w:val="28"/>
                    </w:rPr>
                    <w:t xml:space="preserve">camera doppia 50euro  </w:t>
                  </w:r>
                </w:p>
              </w:txbxContent>
            </v:textbox>
          </v:shape>
        </w:pict>
      </w:r>
      <w:r w:rsidR="00A90D27">
        <w:t xml:space="preserve">parcheggio </w:t>
      </w:r>
    </w:p>
    <w:p w:rsidR="00A90D27" w:rsidRDefault="00A90D27" w:rsidP="00A90D27">
      <w:pPr>
        <w:numPr>
          <w:ilvl w:val="0"/>
          <w:numId w:val="2"/>
        </w:numPr>
        <w:spacing w:after="0" w:line="240" w:lineRule="auto"/>
      </w:pPr>
      <w:r>
        <w:t>phon in camera</w:t>
      </w:r>
    </w:p>
    <w:p w:rsidR="00A90D27" w:rsidRDefault="00A90D27" w:rsidP="00A90D27">
      <w:pPr>
        <w:numPr>
          <w:ilvl w:val="0"/>
          <w:numId w:val="2"/>
        </w:numPr>
        <w:spacing w:after="0" w:line="240" w:lineRule="auto"/>
      </w:pPr>
      <w:r>
        <w:t>colazione</w:t>
      </w:r>
    </w:p>
    <w:p w:rsidR="001B43DC" w:rsidRDefault="001B43DC" w:rsidP="001B43DC">
      <w:pPr>
        <w:pStyle w:val="Paragrafoelenco"/>
        <w:numPr>
          <w:ilvl w:val="0"/>
          <w:numId w:val="2"/>
        </w:numPr>
      </w:pPr>
      <w:r>
        <w:t xml:space="preserve">bagno in camera </w:t>
      </w:r>
    </w:p>
    <w:p w:rsidR="001B43DC" w:rsidRDefault="001B43DC" w:rsidP="001B43DC">
      <w:pPr>
        <w:pStyle w:val="Paragrafoelenco"/>
        <w:numPr>
          <w:ilvl w:val="0"/>
          <w:numId w:val="2"/>
        </w:numPr>
      </w:pPr>
      <w:r>
        <w:t>sala conferenze</w:t>
      </w:r>
    </w:p>
    <w:p w:rsidR="001B43DC" w:rsidRDefault="001B43DC" w:rsidP="001B43DC">
      <w:pPr>
        <w:pStyle w:val="Paragrafoelenco"/>
      </w:pPr>
    </w:p>
    <w:p w:rsidR="00A90D27" w:rsidRDefault="00A90D27" w:rsidP="00A90D27">
      <w:pPr>
        <w:jc w:val="right"/>
      </w:pPr>
    </w:p>
    <w:p w:rsidR="00A90D27" w:rsidRDefault="00A90D27" w:rsidP="00A90D27"/>
    <w:p w:rsidR="00A90D27" w:rsidRPr="00A90D27" w:rsidRDefault="00A90D27" w:rsidP="00A90D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it-IT"/>
        </w:rPr>
      </w:pPr>
    </w:p>
    <w:p w:rsidR="00DF645D" w:rsidRDefault="00DF645D">
      <w:pP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it-IT"/>
        </w:rPr>
      </w:pPr>
    </w:p>
    <w:p w:rsidR="00DF645D" w:rsidRDefault="00DF645D">
      <w:pP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it-IT"/>
        </w:rPr>
      </w:pPr>
    </w:p>
    <w:p w:rsidR="00A90D27" w:rsidRDefault="00DF645D" w:rsidP="00DF6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  <w:r w:rsidRPr="00DF645D"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 xml:space="preserve">Durante  i due giorni i nostri ospito </w:t>
      </w:r>
      <w:r w:rsidR="00A90D27" w:rsidRPr="00DF645D"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 xml:space="preserve">per i giorni </w:t>
      </w:r>
      <w:r w:rsidR="00A90D27" w:rsidRPr="00DF645D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it-IT"/>
        </w:rPr>
        <w:t>19/20 settembre</w:t>
      </w:r>
      <w:r w:rsidRPr="00DF645D"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 xml:space="preserve"> pernotteranno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it-IT"/>
        </w:rPr>
        <w:t xml:space="preserve"> </w:t>
      </w:r>
      <w:r w:rsidR="00A90D27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it-IT"/>
        </w:rPr>
        <w:t xml:space="preserve"> </w:t>
      </w:r>
      <w:r w:rsidR="00A90D27"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>presso: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 xml:space="preserve"> </w:t>
      </w:r>
    </w:p>
    <w:p w:rsidR="000E4C8E" w:rsidRDefault="000E4C8E" w:rsidP="001B43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it-IT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270pt;height:76.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B&amp;B Suite***"/>
          </v:shape>
        </w:pict>
      </w:r>
      <w:r w:rsidR="00DF645D"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 xml:space="preserve">  </w:t>
      </w:r>
    </w:p>
    <w:p w:rsidR="001B43DC" w:rsidRDefault="001B43DC" w:rsidP="001B43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 xml:space="preserve">Locato in Viale della Regione, 75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>Viagrande</w:t>
      </w:r>
      <w:proofErr w:type="spellEnd"/>
    </w:p>
    <w:p w:rsidR="00DF645D" w:rsidRDefault="00DF645D" w:rsidP="00DF6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</w:p>
    <w:p w:rsidR="00DF645D" w:rsidRDefault="00DF645D" w:rsidP="00DF6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</w:p>
    <w:p w:rsidR="00DF645D" w:rsidRDefault="00DF645D" w:rsidP="00DF6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</w:p>
    <w:p w:rsidR="00DF645D" w:rsidRDefault="00BA408D" w:rsidP="00DF6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  <w:t xml:space="preserve">                              </w:t>
      </w:r>
      <w:r>
        <w:rPr>
          <w:noProof/>
          <w:u w:val="single"/>
          <w:lang w:eastAsia="it-IT"/>
        </w:rPr>
        <w:drawing>
          <wp:inline distT="0" distB="0" distL="0" distR="0">
            <wp:extent cx="3762375" cy="1905000"/>
            <wp:effectExtent l="19050" t="0" r="9525" b="0"/>
            <wp:docPr id="10" name="Immagine 1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45D" w:rsidRDefault="00DF645D" w:rsidP="00DF6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</w:p>
    <w:p w:rsidR="00DF645D" w:rsidRDefault="00DF645D" w:rsidP="00DF6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</w:p>
    <w:p w:rsidR="00DF645D" w:rsidRDefault="00DF645D" w:rsidP="00BA408D">
      <w:pPr>
        <w:jc w:val="center"/>
      </w:pPr>
    </w:p>
    <w:p w:rsidR="00DF645D" w:rsidRDefault="00DF645D" w:rsidP="00DF645D">
      <w:pPr>
        <w:rPr>
          <w:u w:val="single"/>
        </w:rPr>
      </w:pPr>
    </w:p>
    <w:p w:rsidR="00DF645D" w:rsidRDefault="00DF645D" w:rsidP="00DF645D">
      <w:pPr>
        <w:rPr>
          <w:u w:val="single"/>
        </w:rPr>
      </w:pPr>
      <w:r w:rsidRPr="00B74A5C">
        <w:rPr>
          <w:u w:val="single"/>
        </w:rPr>
        <w:t xml:space="preserve">Il </w:t>
      </w:r>
      <w:proofErr w:type="spellStart"/>
      <w:r w:rsidRPr="00B74A5C">
        <w:rPr>
          <w:b/>
          <w:u w:val="single"/>
        </w:rPr>
        <w:t>B&amp;B</w:t>
      </w:r>
      <w:proofErr w:type="spellEnd"/>
      <w:r w:rsidRPr="00B74A5C">
        <w:rPr>
          <w:u w:val="single"/>
        </w:rPr>
        <w:t xml:space="preserve"> offre ai loro ospiti</w:t>
      </w:r>
      <w:r w:rsidR="00E06A1C">
        <w:rPr>
          <w:u w:val="single"/>
        </w:rPr>
        <w:t xml:space="preserve"> dei </w:t>
      </w:r>
      <w:r w:rsidR="00E06A1C" w:rsidRPr="00BA408D">
        <w:rPr>
          <w:b/>
          <w:u w:val="single"/>
        </w:rPr>
        <w:t xml:space="preserve">monolocali </w:t>
      </w:r>
      <w:r w:rsidR="00E06A1C">
        <w:rPr>
          <w:u w:val="single"/>
        </w:rPr>
        <w:t>forniti di:</w:t>
      </w:r>
    </w:p>
    <w:p w:rsidR="007920C5" w:rsidRPr="007920C5" w:rsidRDefault="007920C5" w:rsidP="007920C5">
      <w:pPr>
        <w:pStyle w:val="Paragrafoelenco"/>
        <w:numPr>
          <w:ilvl w:val="0"/>
          <w:numId w:val="3"/>
        </w:numPr>
      </w:pPr>
      <w:proofErr w:type="spellStart"/>
      <w:r w:rsidRPr="007920C5">
        <w:t>wifi</w:t>
      </w:r>
      <w:proofErr w:type="spellEnd"/>
    </w:p>
    <w:p w:rsidR="007920C5" w:rsidRPr="007920C5" w:rsidRDefault="007920C5" w:rsidP="007920C5">
      <w:pPr>
        <w:pStyle w:val="Paragrafoelenco"/>
        <w:numPr>
          <w:ilvl w:val="0"/>
          <w:numId w:val="3"/>
        </w:numPr>
      </w:pPr>
      <w:r w:rsidRPr="007920C5">
        <w:t xml:space="preserve">prima colazione </w:t>
      </w:r>
    </w:p>
    <w:p w:rsidR="007920C5" w:rsidRPr="007920C5" w:rsidRDefault="00F03A01" w:rsidP="007920C5">
      <w:pPr>
        <w:pStyle w:val="Paragrafoelenco"/>
        <w:numPr>
          <w:ilvl w:val="0"/>
          <w:numId w:val="3"/>
        </w:numPr>
      </w:pPr>
      <w:r w:rsidRPr="00F03A01">
        <w:rPr>
          <w:rFonts w:ascii="Times New Roman" w:eastAsia="Times New Roman" w:hAnsi="Times New Roman" w:cs="Times New Roman"/>
          <w:noProof/>
          <w:color w:val="000000"/>
          <w:sz w:val="24"/>
          <w:szCs w:val="27"/>
          <w:lang w:eastAsia="it-IT"/>
        </w:rPr>
        <w:pict>
          <v:shape id="_x0000_s1028" type="#_x0000_t202" style="position:absolute;left:0;text-align:left;margin-left:325.7pt;margin-top:3.75pt;width:195.1pt;height:107.65pt;z-index:251662336;mso-width-relative:margin;mso-height-relative:margin" fillcolor="#fabf8f [1945]">
            <v:fill color2="fill darken(206)" rotate="t" method="linear sigma" focus="100%" type="gradient"/>
            <v:textbox>
              <w:txbxContent>
                <w:p w:rsidR="00BA408D" w:rsidRPr="000E4C8E" w:rsidRDefault="00BA408D" w:rsidP="00BA408D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 w:rsidRPr="000E4C8E">
                    <w:rPr>
                      <w:b/>
                      <w:sz w:val="28"/>
                    </w:rPr>
                    <w:t xml:space="preserve">Prezzi </w:t>
                  </w:r>
                  <w:proofErr w:type="spellStart"/>
                  <w:r w:rsidRPr="000E4C8E">
                    <w:rPr>
                      <w:b/>
                      <w:sz w:val="28"/>
                    </w:rPr>
                    <w:t>B&amp;B</w:t>
                  </w:r>
                  <w:proofErr w:type="spellEnd"/>
                </w:p>
                <w:p w:rsidR="000E4C8E" w:rsidRDefault="000E4C8E" w:rsidP="000E4C8E">
                  <w:pPr>
                    <w:pStyle w:val="Paragrafoelenco"/>
                    <w:spacing w:after="0" w:line="240" w:lineRule="auto"/>
                    <w:rPr>
                      <w:sz w:val="28"/>
                    </w:rPr>
                  </w:pPr>
                </w:p>
                <w:p w:rsidR="00BA408D" w:rsidRPr="000E4C8E" w:rsidRDefault="00BA408D" w:rsidP="00BA408D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28"/>
                    </w:rPr>
                  </w:pPr>
                  <w:r w:rsidRPr="000E4C8E">
                    <w:rPr>
                      <w:sz w:val="28"/>
                    </w:rPr>
                    <w:t xml:space="preserve">Camera singola 45euro </w:t>
                  </w:r>
                </w:p>
                <w:p w:rsidR="00BA408D" w:rsidRPr="000E4C8E" w:rsidRDefault="00BA408D" w:rsidP="00BA408D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28"/>
                    </w:rPr>
                  </w:pPr>
                  <w:r w:rsidRPr="000E4C8E">
                    <w:rPr>
                      <w:sz w:val="28"/>
                    </w:rPr>
                    <w:t xml:space="preserve">Camera doppia 65euro </w:t>
                  </w:r>
                </w:p>
              </w:txbxContent>
            </v:textbox>
          </v:shape>
        </w:pict>
      </w:r>
      <w:r w:rsidR="007920C5" w:rsidRPr="007920C5">
        <w:t xml:space="preserve">parcheggio </w:t>
      </w:r>
    </w:p>
    <w:p w:rsidR="007920C5" w:rsidRPr="007920C5" w:rsidRDefault="007920C5" w:rsidP="007920C5">
      <w:pPr>
        <w:pStyle w:val="Paragrafoelenco"/>
        <w:numPr>
          <w:ilvl w:val="0"/>
          <w:numId w:val="3"/>
        </w:numPr>
      </w:pPr>
      <w:r w:rsidRPr="007920C5">
        <w:t xml:space="preserve">aria condizionata </w:t>
      </w:r>
    </w:p>
    <w:p w:rsidR="007920C5" w:rsidRPr="007920C5" w:rsidRDefault="007920C5" w:rsidP="007920C5">
      <w:pPr>
        <w:pStyle w:val="Paragrafoelenco"/>
        <w:numPr>
          <w:ilvl w:val="0"/>
          <w:numId w:val="3"/>
        </w:numPr>
      </w:pPr>
      <w:r w:rsidRPr="007920C5">
        <w:t xml:space="preserve">terrazza </w:t>
      </w:r>
    </w:p>
    <w:p w:rsidR="007920C5" w:rsidRPr="007920C5" w:rsidRDefault="007920C5" w:rsidP="007920C5">
      <w:pPr>
        <w:pStyle w:val="Paragrafoelenco"/>
        <w:numPr>
          <w:ilvl w:val="0"/>
          <w:numId w:val="3"/>
        </w:numPr>
      </w:pPr>
      <w:r w:rsidRPr="007920C5">
        <w:t>tv</w:t>
      </w:r>
    </w:p>
    <w:p w:rsidR="00E06A1C" w:rsidRPr="007920C5" w:rsidRDefault="00E06A1C" w:rsidP="00E06A1C">
      <w:pPr>
        <w:pStyle w:val="Paragrafoelenco"/>
        <w:numPr>
          <w:ilvl w:val="0"/>
          <w:numId w:val="3"/>
        </w:numPr>
      </w:pPr>
      <w:r w:rsidRPr="007920C5">
        <w:t>angolo cottura</w:t>
      </w:r>
    </w:p>
    <w:p w:rsidR="007920C5" w:rsidRDefault="007920C5" w:rsidP="007920C5">
      <w:pPr>
        <w:pStyle w:val="Paragrafoelenco"/>
        <w:rPr>
          <w:u w:val="single"/>
        </w:rPr>
      </w:pPr>
    </w:p>
    <w:p w:rsidR="00BA408D" w:rsidRDefault="00BA408D" w:rsidP="007920C5">
      <w:pPr>
        <w:pStyle w:val="Paragrafoelenco"/>
        <w:rPr>
          <w:u w:val="single"/>
        </w:rPr>
      </w:pPr>
    </w:p>
    <w:p w:rsidR="00BA408D" w:rsidRDefault="00BA408D" w:rsidP="007920C5">
      <w:pPr>
        <w:pStyle w:val="Paragrafoelenco"/>
        <w:rPr>
          <w:u w:val="single"/>
        </w:rPr>
      </w:pPr>
    </w:p>
    <w:p w:rsidR="00BA408D" w:rsidRDefault="00BA408D" w:rsidP="007920C5">
      <w:pPr>
        <w:pStyle w:val="Paragrafoelenco"/>
        <w:rPr>
          <w:u w:val="single"/>
        </w:rPr>
      </w:pPr>
    </w:p>
    <w:p w:rsidR="000E4C8E" w:rsidRDefault="000E4C8E" w:rsidP="007920C5">
      <w:pPr>
        <w:pStyle w:val="Paragrafoelenco"/>
        <w:rPr>
          <w:b/>
          <w:sz w:val="24"/>
        </w:rPr>
      </w:pPr>
    </w:p>
    <w:p w:rsidR="000E4C8E" w:rsidRDefault="000E4C8E" w:rsidP="007920C5">
      <w:pPr>
        <w:pStyle w:val="Paragrafoelenco"/>
        <w:rPr>
          <w:b/>
          <w:sz w:val="24"/>
        </w:rPr>
      </w:pPr>
    </w:p>
    <w:p w:rsidR="00BA408D" w:rsidRDefault="00BA408D" w:rsidP="007920C5">
      <w:pPr>
        <w:pStyle w:val="Paragrafoelenco"/>
        <w:rPr>
          <w:b/>
          <w:sz w:val="24"/>
        </w:rPr>
      </w:pPr>
      <w:r w:rsidRPr="00BA408D">
        <w:rPr>
          <w:b/>
          <w:sz w:val="24"/>
        </w:rPr>
        <w:lastRenderedPageBreak/>
        <w:t>1 giorno:</w:t>
      </w:r>
      <w:r>
        <w:rPr>
          <w:b/>
          <w:sz w:val="24"/>
        </w:rPr>
        <w:t xml:space="preserve"> 16 settembre </w:t>
      </w:r>
    </w:p>
    <w:p w:rsidR="00BA408D" w:rsidRDefault="00BA408D" w:rsidP="007920C5">
      <w:pPr>
        <w:pStyle w:val="Paragrafoelenco"/>
        <w:rPr>
          <w:sz w:val="24"/>
        </w:rPr>
      </w:pPr>
      <w:r>
        <w:rPr>
          <w:b/>
          <w:sz w:val="24"/>
        </w:rPr>
        <w:t>F</w:t>
      </w:r>
      <w:r>
        <w:rPr>
          <w:sz w:val="24"/>
        </w:rPr>
        <w:t xml:space="preserve">iera di settembre </w:t>
      </w:r>
    </w:p>
    <w:p w:rsidR="00BA408D" w:rsidRDefault="00BA408D" w:rsidP="007920C5">
      <w:pPr>
        <w:pStyle w:val="Paragrafoelenco"/>
        <w:rPr>
          <w:noProof/>
          <w:lang w:eastAsia="it-IT"/>
        </w:rPr>
      </w:pPr>
      <w:r>
        <w:rPr>
          <w:sz w:val="24"/>
        </w:rPr>
        <w:t xml:space="preserve">Presso villa </w:t>
      </w:r>
      <w:proofErr w:type="spellStart"/>
      <w:r>
        <w:rPr>
          <w:sz w:val="24"/>
        </w:rPr>
        <w:t>Moncada</w:t>
      </w:r>
      <w:proofErr w:type="spellEnd"/>
      <w:r>
        <w:rPr>
          <w:sz w:val="24"/>
        </w:rPr>
        <w:t>, Paternò</w:t>
      </w:r>
    </w:p>
    <w:p w:rsidR="00BA408D" w:rsidRDefault="00BA408D" w:rsidP="007920C5">
      <w:pPr>
        <w:pStyle w:val="Paragrafoelenco"/>
        <w:rPr>
          <w:sz w:val="24"/>
        </w:rPr>
      </w:pPr>
      <w:r w:rsidRPr="00BA408D">
        <w:rPr>
          <w:noProof/>
          <w:sz w:val="24"/>
          <w:lang w:eastAsia="it-IT"/>
        </w:rPr>
        <w:drawing>
          <wp:inline distT="0" distB="0" distL="0" distR="0">
            <wp:extent cx="2933700" cy="1466850"/>
            <wp:effectExtent l="19050" t="0" r="0" b="0"/>
            <wp:docPr id="16" name="Immagine 11" descr="14225503_1628805987411267_16473263316695209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25503_1628805987411267_1647326331669520976_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137" cy="146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08D" w:rsidRDefault="00BA408D" w:rsidP="007920C5">
      <w:pPr>
        <w:pStyle w:val="Paragrafoelenco"/>
        <w:rPr>
          <w:sz w:val="24"/>
        </w:rPr>
      </w:pPr>
      <w:r>
        <w:rPr>
          <w:sz w:val="24"/>
        </w:rPr>
        <w:t xml:space="preserve"> </w:t>
      </w:r>
    </w:p>
    <w:p w:rsidR="00BA408D" w:rsidRDefault="00BA408D" w:rsidP="007920C5">
      <w:pPr>
        <w:pStyle w:val="Paragrafoelenco"/>
        <w:rPr>
          <w:sz w:val="24"/>
        </w:rPr>
      </w:pPr>
    </w:p>
    <w:p w:rsidR="0014683F" w:rsidRDefault="00BA408D" w:rsidP="000D07AD">
      <w:pPr>
        <w:pStyle w:val="Paragrafoelenco"/>
        <w:rPr>
          <w:b/>
          <w:sz w:val="24"/>
        </w:rPr>
      </w:pPr>
      <w:r w:rsidRPr="00BA408D">
        <w:rPr>
          <w:b/>
          <w:sz w:val="24"/>
        </w:rPr>
        <w:t xml:space="preserve">2 giorno: 17 settembre </w:t>
      </w:r>
    </w:p>
    <w:p w:rsidR="00BA408D" w:rsidRPr="0014683F" w:rsidRDefault="0014683F" w:rsidP="000D07AD">
      <w:pPr>
        <w:pStyle w:val="Paragrafoelenco"/>
        <w:rPr>
          <w:b/>
          <w:sz w:val="24"/>
        </w:rPr>
      </w:pPr>
      <w:r w:rsidRPr="0014683F">
        <w:rPr>
          <w:b/>
          <w:sz w:val="24"/>
        </w:rPr>
        <w:t>S</w:t>
      </w:r>
      <w:r w:rsidRPr="0014683F">
        <w:rPr>
          <w:sz w:val="24"/>
        </w:rPr>
        <w:t xml:space="preserve">agra della Rana         </w:t>
      </w:r>
    </w:p>
    <w:p w:rsidR="0014683F" w:rsidRDefault="0014683F" w:rsidP="000D07AD">
      <w:pPr>
        <w:pStyle w:val="Paragrafoelenco"/>
        <w:rPr>
          <w:sz w:val="24"/>
        </w:rPr>
      </w:pPr>
      <w:r>
        <w:rPr>
          <w:sz w:val="24"/>
        </w:rPr>
        <w:t>Presso Piazza Indipendenza</w:t>
      </w:r>
      <w:r w:rsidR="000D07AD">
        <w:rPr>
          <w:sz w:val="24"/>
        </w:rPr>
        <w:t xml:space="preserve"> (Paternò)</w:t>
      </w:r>
    </w:p>
    <w:p w:rsidR="0014683F" w:rsidRPr="0014683F" w:rsidRDefault="0014683F" w:rsidP="007920C5">
      <w:pPr>
        <w:pStyle w:val="Paragrafoelenco"/>
        <w:rPr>
          <w:sz w:val="24"/>
        </w:rPr>
      </w:pPr>
    </w:p>
    <w:p w:rsidR="00BA408D" w:rsidRPr="00E06A1C" w:rsidRDefault="0014683F" w:rsidP="007920C5">
      <w:pPr>
        <w:pStyle w:val="Paragrafoelenco"/>
        <w:rPr>
          <w:u w:val="single"/>
        </w:rPr>
      </w:pPr>
      <w:r w:rsidRPr="0014683F">
        <w:rPr>
          <w:noProof/>
          <w:u w:val="single"/>
          <w:lang w:eastAsia="it-IT"/>
        </w:rPr>
        <w:drawing>
          <wp:inline distT="0" distB="0" distL="0" distR="0">
            <wp:extent cx="2376045" cy="1581150"/>
            <wp:effectExtent l="38100" t="19050" r="81405" b="114300"/>
            <wp:docPr id="20" name="Immagine 16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045" cy="1581150"/>
                    </a:xfrm>
                    <a:prstGeom prst="rect">
                      <a:avLst/>
                    </a:prstGeom>
                    <a:ln>
                      <a:gradFill flip="none" rotWithShape="1">
                        <a:gsLst>
                          <a:gs pos="0">
                            <a:srgbClr val="FFFF00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path path="shape">
                          <a:fillToRect l="50000" t="50000" r="50000" b="50000"/>
                        </a:path>
                        <a:tileRect/>
                      </a:gradFill>
                    </a:ln>
                    <a:effectLst>
                      <a:outerShdw blurRad="50800" dist="50800" dir="5400000" algn="ctr" rotWithShape="0">
                        <a:srgbClr val="FFFF00"/>
                      </a:outerShdw>
                    </a:effectLst>
                  </pic:spPr>
                </pic:pic>
              </a:graphicData>
            </a:graphic>
          </wp:inline>
        </w:drawing>
      </w:r>
    </w:p>
    <w:p w:rsidR="00DF645D" w:rsidRDefault="00DF645D" w:rsidP="00DF645D">
      <w:pPr>
        <w:rPr>
          <w:u w:val="single"/>
        </w:rPr>
      </w:pPr>
    </w:p>
    <w:p w:rsidR="000D07AD" w:rsidRDefault="000D07AD" w:rsidP="000D07AD">
      <w:pPr>
        <w:spacing w:after="0" w:line="240" w:lineRule="auto"/>
        <w:rPr>
          <w:u w:val="single"/>
        </w:rPr>
      </w:pPr>
    </w:p>
    <w:p w:rsidR="000D07AD" w:rsidRDefault="000E4C8E" w:rsidP="000D07AD">
      <w:r>
        <w:rPr>
          <w:noProof/>
        </w:rPr>
        <w:pict>
          <v:shape id="_x0000_s1033" type="#_x0000_t202" style="position:absolute;margin-left:320.85pt;margin-top:13.3pt;width:168.5pt;height:190.35pt;z-index:251668480;mso-height-percent:200;mso-height-percent:200;mso-width-relative:margin;mso-height-relative:margin" fillcolor="#fbeac7" stroked="f">
            <v:fill color2="#fee7f2" rotate="t" colors="0 #fbeac7;11796f #fee7f2;23593f #fac77d;39977f #fba97d;53740f #fbd49c;1 #fee7f2" method="none" focus="100%" type="gradient"/>
            <v:textbox style="mso-fit-shape-to-text:t">
              <w:txbxContent>
                <w:p w:rsidR="00471485" w:rsidRPr="00471485" w:rsidRDefault="00471485">
                  <w:pPr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</w:pPr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 xml:space="preserve">Oltre all'aria salubre e alla calma che circonda </w:t>
                  </w:r>
                  <w:proofErr w:type="spellStart"/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Fornazzo</w:t>
                  </w:r>
                  <w:proofErr w:type="spellEnd"/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, ci saranno le migliori specialità, cucinati dai funghi freschi appena colti dai meravigliosi e originali boschi dell'Etna che rendono unici i nost</w:t>
                  </w:r>
                  <w:r w:rsidR="00BB1446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ri funghi, dal sapore all'odore!</w:t>
                  </w:r>
                </w:p>
                <w:p w:rsidR="00471485" w:rsidRPr="00471485" w:rsidRDefault="00471485">
                  <w:pPr>
                    <w:rPr>
                      <w:rFonts w:ascii="Cambria Math" w:hAnsi="Cambria Math"/>
                      <w:sz w:val="28"/>
                    </w:rPr>
                  </w:pPr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Specialità:</w:t>
                  </w:r>
                  <w:r w:rsidRPr="00471485">
                    <w:rPr>
                      <w:rFonts w:ascii="Cambria Math" w:hAnsi="Cambria Math" w:cs="Arial"/>
                      <w:szCs w:val="18"/>
                    </w:rPr>
                    <w:br/>
                  </w:r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Maccheroni al sugo con funghi;</w:t>
                  </w:r>
                  <w:r w:rsidRPr="00471485">
                    <w:rPr>
                      <w:rFonts w:ascii="Cambria Math" w:hAnsi="Cambria Math" w:cs="Arial"/>
                      <w:szCs w:val="18"/>
                    </w:rPr>
                    <w:br/>
                  </w:r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Panino con salsiccia ai funghi;</w:t>
                  </w:r>
                  <w:r w:rsidRPr="00471485">
                    <w:rPr>
                      <w:rFonts w:ascii="Cambria Math" w:hAnsi="Cambria Math" w:cs="Arial"/>
                      <w:szCs w:val="18"/>
                    </w:rPr>
                    <w:br/>
                  </w:r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Pizza Siciliana ripiena ai funghi</w:t>
                  </w:r>
                  <w:r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roundrect id="_x0000_s1035" style="position:absolute;margin-left:303.6pt;margin-top:.5pt;width:197.7pt;height:231pt;z-index:251659263" arcsize="10923f" fillcolor="#fbeac7" strokecolor="#00b0f0">
            <v:fill color2="#fee7f2" rotate="t" colors="0 #fbeac7;11796f #fee7f2;23593f #fac77d;39977f #fba97d;53740f #fbd49c;1 #fee7f2" method="none" focus="100%" type="gradient"/>
            <v:stroke dashstyle="dashDot"/>
          </v:roundrect>
        </w:pict>
      </w:r>
      <w:r w:rsidR="000D07AD">
        <w:rPr>
          <w:b/>
        </w:rPr>
        <w:t xml:space="preserve">3 giorno: 18 settembre </w:t>
      </w:r>
    </w:p>
    <w:p w:rsidR="000D07AD" w:rsidRDefault="000D07AD" w:rsidP="000D07AD">
      <w:r>
        <w:rPr>
          <w:b/>
        </w:rPr>
        <w:t>S</w:t>
      </w:r>
      <w:r>
        <w:t xml:space="preserve">agra del fungo porcino </w:t>
      </w:r>
    </w:p>
    <w:p w:rsidR="000D07AD" w:rsidRDefault="000D07AD" w:rsidP="000D07AD"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Piazza Sacro Cuore di Gesù, </w:t>
      </w:r>
      <w:proofErr w:type="spellStart"/>
      <w:r>
        <w:rPr>
          <w:rStyle w:val="Enfasigrassetto"/>
          <w:rFonts w:ascii="Arial" w:hAnsi="Arial" w:cs="Arial"/>
          <w:color w:val="333333"/>
          <w:sz w:val="18"/>
          <w:szCs w:val="18"/>
          <w:shd w:val="clear" w:color="auto" w:fill="FFFFFF"/>
        </w:rPr>
        <w:t>Fornazzo</w:t>
      </w:r>
      <w:proofErr w:type="spellEnd"/>
      <w:r>
        <w:rPr>
          <w:rStyle w:val="apple-converted-space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frazione di </w:t>
      </w:r>
      <w:r>
        <w:rPr>
          <w:rStyle w:val="Enfasigrassetto"/>
          <w:rFonts w:ascii="Arial" w:hAnsi="Arial" w:cs="Arial"/>
          <w:color w:val="333333"/>
          <w:sz w:val="18"/>
          <w:szCs w:val="18"/>
          <w:shd w:val="clear" w:color="auto" w:fill="FFFFFF"/>
        </w:rPr>
        <w:t>Milo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0D07AD" w:rsidRDefault="000D07AD" w:rsidP="000D07AD">
      <w:r>
        <w:rPr>
          <w:noProof/>
          <w:lang w:eastAsia="it-IT"/>
        </w:rPr>
        <w:drawing>
          <wp:inline distT="0" distB="0" distL="0" distR="0">
            <wp:extent cx="3171825" cy="1494856"/>
            <wp:effectExtent l="19050" t="19050" r="28575" b="10094"/>
            <wp:docPr id="28" name="Immagine 21" descr="2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6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274" cy="1494125"/>
                    </a:xfrm>
                    <a:prstGeom prst="rect">
                      <a:avLst/>
                    </a:prstGeom>
                    <a:ln>
                      <a:solidFill>
                        <a:srgbClr val="FF9900">
                          <a:alpha val="56863"/>
                        </a:srgbClr>
                      </a:solidFill>
                    </a:ln>
                    <a:effectLst>
                      <a:innerShdw blurRad="114300">
                        <a:srgbClr val="FFC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76693" w:rsidRDefault="00476693" w:rsidP="000D07AD"/>
    <w:p w:rsidR="00476693" w:rsidRDefault="00476693" w:rsidP="000D07AD"/>
    <w:p w:rsidR="00476693" w:rsidRPr="00AC59EB" w:rsidRDefault="00F03A01" w:rsidP="000D07AD">
      <w:pPr>
        <w:rPr>
          <w:b/>
        </w:rPr>
      </w:pPr>
      <w:r w:rsidRPr="00F03A01">
        <w:rPr>
          <w:noProof/>
        </w:rPr>
        <w:lastRenderedPageBreak/>
        <w:pict>
          <v:shape id="_x0000_s1032" type="#_x0000_t202" style="position:absolute;margin-left:334.25pt;margin-top:8.3pt;width:192.7pt;height:150.65pt;z-index:251666432;mso-width-percent:400;mso-height-percent:200;mso-width-percent:400;mso-height-percent:200;mso-width-relative:margin;mso-height-relative:margin" stroked="f">
            <v:textbox style="mso-fit-shape-to-text:t">
              <w:txbxContent>
                <w:p w:rsidR="00471485" w:rsidRPr="00471485" w:rsidRDefault="00471485" w:rsidP="00471485">
                  <w:pPr>
                    <w:rPr>
                      <w:rFonts w:ascii="Cambria Math" w:hAnsi="Cambria Math"/>
                      <w:sz w:val="28"/>
                    </w:rPr>
                  </w:pPr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 xml:space="preserve">Manifestazione ricca di eventi come </w:t>
                  </w:r>
                  <w:proofErr w:type="spellStart"/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come</w:t>
                  </w:r>
                  <w:proofErr w:type="spellEnd"/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 xml:space="preserve"> quelli della  tradizionale</w:t>
                  </w:r>
                  <w:r w:rsidRPr="00471485">
                    <w:rPr>
                      <w:rStyle w:val="apple-converted-space"/>
                      <w:rFonts w:ascii="Cambria Math" w:hAnsi="Cambria Math" w:cs="Arial"/>
                      <w:b/>
                      <w:bCs/>
                      <w:szCs w:val="18"/>
                      <w:shd w:val="clear" w:color="auto" w:fill="FFFFFF"/>
                    </w:rPr>
                    <w:t> </w:t>
                  </w:r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"</w:t>
                  </w:r>
                  <w:r w:rsidRPr="00471485">
                    <w:rPr>
                      <w:rStyle w:val="Enfasigrassetto"/>
                      <w:rFonts w:ascii="Cambria Math" w:hAnsi="Cambria Math" w:cs="Arial"/>
                      <w:szCs w:val="18"/>
                      <w:shd w:val="clear" w:color="auto" w:fill="FFFFFF"/>
                    </w:rPr>
                    <w:t>raccolta dell'uva</w:t>
                  </w:r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"</w:t>
                  </w:r>
                  <w:r w:rsidRPr="00471485">
                    <w:rPr>
                      <w:rStyle w:val="apple-converted-space"/>
                      <w:rFonts w:ascii="Cambria Math" w:hAnsi="Cambria Math" w:cs="Arial"/>
                      <w:b/>
                      <w:bCs/>
                      <w:szCs w:val="18"/>
                      <w:shd w:val="clear" w:color="auto" w:fill="FFFFFF"/>
                    </w:rPr>
                    <w:t> </w:t>
                  </w:r>
                  <w:r w:rsidRPr="00471485">
                    <w:rPr>
                      <w:rStyle w:val="Enfasigrassetto"/>
                      <w:rFonts w:ascii="Cambria Math" w:hAnsi="Cambria Math" w:cs="Arial"/>
                      <w:szCs w:val="18"/>
                      <w:shd w:val="clear" w:color="auto" w:fill="FFFFFF"/>
                    </w:rPr>
                    <w:t> </w:t>
                  </w:r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e quello della</w:t>
                  </w:r>
                  <w:r w:rsidRPr="00471485">
                    <w:rPr>
                      <w:rStyle w:val="apple-converted-space"/>
                      <w:rFonts w:ascii="Cambria Math" w:hAnsi="Cambria Math" w:cs="Arial"/>
                      <w:b/>
                      <w:bCs/>
                      <w:szCs w:val="18"/>
                      <w:shd w:val="clear" w:color="auto" w:fill="FFFFFF"/>
                    </w:rPr>
                    <w:t> </w:t>
                  </w:r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"</w:t>
                  </w:r>
                  <w:proofErr w:type="spellStart"/>
                  <w:r w:rsidRPr="00471485">
                    <w:rPr>
                      <w:rStyle w:val="Enfasigrassetto"/>
                      <w:rFonts w:ascii="Cambria Math" w:hAnsi="Cambria Math" w:cs="Arial"/>
                      <w:szCs w:val="18"/>
                      <w:shd w:val="clear" w:color="auto" w:fill="FFFFFF"/>
                    </w:rPr>
                    <w:t>pistatina</w:t>
                  </w:r>
                  <w:proofErr w:type="spellEnd"/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"e la ricostruzione storica dal vivo di come anticamente si produceva il vino.</w:t>
                  </w:r>
                  <w:r w:rsidRPr="00471485">
                    <w:rPr>
                      <w:rStyle w:val="apple-converted-space"/>
                      <w:rFonts w:ascii="Cambria Math" w:hAnsi="Cambria Math" w:cs="Arial"/>
                      <w:szCs w:val="18"/>
                      <w:shd w:val="clear" w:color="auto" w:fill="FFFFFF"/>
                    </w:rPr>
                    <w:t> </w:t>
                  </w:r>
                  <w:r w:rsidRPr="00471485">
                    <w:rPr>
                      <w:rStyle w:val="Enfasigrassetto"/>
                      <w:rFonts w:ascii="Cambria Math" w:hAnsi="Cambria Math" w:cs="Arial"/>
                      <w:szCs w:val="18"/>
                      <w:shd w:val="clear" w:color="auto" w:fill="FFFFFF"/>
                    </w:rPr>
                    <w:t xml:space="preserve">Rassegna di </w:t>
                  </w:r>
                  <w:proofErr w:type="spellStart"/>
                  <w:r w:rsidRPr="00471485">
                    <w:rPr>
                      <w:rStyle w:val="Enfasigrassetto"/>
                      <w:rFonts w:ascii="Cambria Math" w:hAnsi="Cambria Math" w:cs="Arial"/>
                      <w:szCs w:val="18"/>
                      <w:shd w:val="clear" w:color="auto" w:fill="FFFFFF"/>
                    </w:rPr>
                    <w:t>arigianato</w:t>
                  </w:r>
                  <w:proofErr w:type="spellEnd"/>
                  <w:r w:rsidRPr="00471485">
                    <w:rPr>
                      <w:rStyle w:val="Enfasigrassetto"/>
                      <w:rFonts w:ascii="Cambria Math" w:hAnsi="Cambria Math" w:cs="Arial"/>
                      <w:szCs w:val="18"/>
                      <w:shd w:val="clear" w:color="auto" w:fill="FFFFFF"/>
                    </w:rPr>
                    <w:t xml:space="preserve"> e Prodotti tipici</w:t>
                  </w:r>
                  <w:r w:rsidRPr="00471485">
                    <w:rPr>
                      <w:rFonts w:ascii="Cambria Math" w:hAnsi="Cambria Math" w:cs="Arial"/>
                      <w:szCs w:val="18"/>
                      <w:shd w:val="clear" w:color="auto" w:fill="FFFFFF"/>
                    </w:rPr>
                    <w:t>, Spettacolo folk, degustazione di mostarda.</w:t>
                  </w:r>
                </w:p>
              </w:txbxContent>
            </v:textbox>
          </v:shape>
        </w:pict>
      </w:r>
      <w:r w:rsidRPr="00F03A01">
        <w:rPr>
          <w:noProof/>
          <w:lang w:eastAsia="it-IT"/>
        </w:rPr>
        <w:pict>
          <v:shape id="_x0000_s1031" type="#_x0000_t202" style="position:absolute;margin-left:141.55pt;margin-top:.05pt;width:192.7pt;height:187.2pt;z-index:251664384;mso-width-percent:400;mso-height-percent:200;mso-width-percent:400;mso-height-percent:200;mso-width-relative:margin;mso-height-relative:margin" stroked="f">
            <v:textbox style="mso-fit-shape-to-text:t">
              <w:txbxContent>
                <w:p w:rsidR="00AC59EB" w:rsidRDefault="00AC59EB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428875" cy="2133600"/>
                        <wp:effectExtent l="38100" t="0" r="47625" b="800100"/>
                        <wp:docPr id="30" name="Immagine 29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28875" cy="2133600"/>
                                </a:xfrm>
                                <a:prstGeom prst="rect">
                                  <a:avLst/>
                                </a:prstGeom>
                                <a:effectLst>
                                  <a:outerShdw blurRad="152400" dist="317500" dir="5400000" sx="90000" sy="-19000" rotWithShape="0">
                                    <a:srgbClr val="FF0000">
                                      <a:alpha val="1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59EB" w:rsidRPr="00AC59EB">
        <w:rPr>
          <w:b/>
        </w:rPr>
        <w:t>4/5 giorno: 19/20 settembre</w:t>
      </w:r>
    </w:p>
    <w:p w:rsidR="00AC59EB" w:rsidRDefault="00AC59EB" w:rsidP="00AC59EB">
      <w:pPr>
        <w:spacing w:before="240"/>
      </w:pPr>
      <w:r>
        <w:t xml:space="preserve">Sagra della vendemmia </w:t>
      </w:r>
    </w:p>
    <w:p w:rsidR="00AC59EB" w:rsidRPr="000D07AD" w:rsidRDefault="00AC59EB" w:rsidP="00AC59EB">
      <w:pPr>
        <w:spacing w:before="240"/>
      </w:pPr>
      <w:r>
        <w:t xml:space="preserve">Parco </w:t>
      </w:r>
      <w:proofErr w:type="spellStart"/>
      <w:r>
        <w:t>Aniante</w:t>
      </w:r>
      <w:proofErr w:type="spellEnd"/>
      <w:r>
        <w:t xml:space="preserve">, </w:t>
      </w:r>
      <w:proofErr w:type="spellStart"/>
      <w:r>
        <w:t>Viagrande</w:t>
      </w:r>
      <w:proofErr w:type="spellEnd"/>
      <w:r>
        <w:t xml:space="preserve">   </w:t>
      </w:r>
    </w:p>
    <w:p w:rsidR="00DF645D" w:rsidRPr="00B74A5C" w:rsidRDefault="00DF645D" w:rsidP="00DF645D">
      <w:pPr>
        <w:rPr>
          <w:u w:val="single"/>
        </w:rPr>
      </w:pPr>
    </w:p>
    <w:p w:rsidR="00DF645D" w:rsidRDefault="00DF645D" w:rsidP="00DF645D">
      <w:pPr>
        <w:tabs>
          <w:tab w:val="left" w:pos="1950"/>
        </w:tabs>
        <w:ind w:left="720"/>
      </w:pPr>
    </w:p>
    <w:p w:rsidR="00DF645D" w:rsidRDefault="00DF645D" w:rsidP="00DF645D"/>
    <w:p w:rsidR="00DF645D" w:rsidRDefault="00DF645D" w:rsidP="00DF645D">
      <w:pPr>
        <w:jc w:val="right"/>
      </w:pPr>
    </w:p>
    <w:p w:rsidR="00DF645D" w:rsidRDefault="00DF645D" w:rsidP="00DF645D"/>
    <w:p w:rsidR="00DF645D" w:rsidRPr="00DF645D" w:rsidRDefault="00DF645D" w:rsidP="00DF6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it-IT"/>
        </w:rPr>
      </w:pPr>
    </w:p>
    <w:sectPr w:rsidR="00DF645D" w:rsidRPr="00DF645D" w:rsidSect="007238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87D" w:rsidRDefault="005D687D" w:rsidP="00AC59EB">
      <w:pPr>
        <w:spacing w:after="0" w:line="240" w:lineRule="auto"/>
      </w:pPr>
      <w:r>
        <w:separator/>
      </w:r>
    </w:p>
  </w:endnote>
  <w:endnote w:type="continuationSeparator" w:id="0">
    <w:p w:rsidR="005D687D" w:rsidRDefault="005D687D" w:rsidP="00AC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87D" w:rsidRDefault="005D687D" w:rsidP="00AC59EB">
      <w:pPr>
        <w:spacing w:after="0" w:line="240" w:lineRule="auto"/>
      </w:pPr>
      <w:r>
        <w:separator/>
      </w:r>
    </w:p>
  </w:footnote>
  <w:footnote w:type="continuationSeparator" w:id="0">
    <w:p w:rsidR="005D687D" w:rsidRDefault="005D687D" w:rsidP="00AC5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7B01"/>
    <w:multiLevelType w:val="hybridMultilevel"/>
    <w:tmpl w:val="675EF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41C93"/>
    <w:multiLevelType w:val="hybridMultilevel"/>
    <w:tmpl w:val="BF221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F6271"/>
    <w:multiLevelType w:val="hybridMultilevel"/>
    <w:tmpl w:val="773EF5C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879B3"/>
    <w:multiLevelType w:val="hybridMultilevel"/>
    <w:tmpl w:val="2722996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47A2F"/>
    <w:multiLevelType w:val="hybridMultilevel"/>
    <w:tmpl w:val="549AF40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D27"/>
    <w:rsid w:val="000D07AD"/>
    <w:rsid w:val="000E4C8E"/>
    <w:rsid w:val="0014683F"/>
    <w:rsid w:val="001B43DC"/>
    <w:rsid w:val="00471485"/>
    <w:rsid w:val="00476693"/>
    <w:rsid w:val="005D687D"/>
    <w:rsid w:val="007238DE"/>
    <w:rsid w:val="007920C5"/>
    <w:rsid w:val="009C3C52"/>
    <w:rsid w:val="00A90D27"/>
    <w:rsid w:val="00AC59EB"/>
    <w:rsid w:val="00B70DDF"/>
    <w:rsid w:val="00BA408D"/>
    <w:rsid w:val="00BB1446"/>
    <w:rsid w:val="00DF645D"/>
    <w:rsid w:val="00E06A1C"/>
    <w:rsid w:val="00F03A01"/>
    <w:rsid w:val="00FC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8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D2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06A1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D07AD"/>
  </w:style>
  <w:style w:type="character" w:styleId="Enfasigrassetto">
    <w:name w:val="Strong"/>
    <w:basedOn w:val="Carpredefinitoparagrafo"/>
    <w:uiPriority w:val="22"/>
    <w:qFormat/>
    <w:rsid w:val="000D07AD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C5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59EB"/>
  </w:style>
  <w:style w:type="paragraph" w:styleId="Pidipagina">
    <w:name w:val="footer"/>
    <w:basedOn w:val="Normale"/>
    <w:link w:val="PidipaginaCarattere"/>
    <w:uiPriority w:val="99"/>
    <w:semiHidden/>
    <w:unhideWhenUsed/>
    <w:rsid w:val="00AC5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5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</dc:creator>
  <cp:lastModifiedBy>Isaia</cp:lastModifiedBy>
  <cp:revision>7</cp:revision>
  <dcterms:created xsi:type="dcterms:W3CDTF">2017-04-29T08:12:00Z</dcterms:created>
  <dcterms:modified xsi:type="dcterms:W3CDTF">2017-05-29T19:15:00Z</dcterms:modified>
</cp:coreProperties>
</file>